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16F" w:rsidRPr="00A40327" w:rsidRDefault="0000616F" w:rsidP="0000616F">
      <w:pPr>
        <w:jc w:val="center"/>
        <w:rPr>
          <w:b/>
          <w:sz w:val="24"/>
          <w:szCs w:val="18"/>
        </w:rPr>
      </w:pPr>
      <w:r w:rsidRPr="00A40327">
        <w:rPr>
          <w:b/>
          <w:sz w:val="24"/>
          <w:szCs w:val="18"/>
        </w:rPr>
        <w:t xml:space="preserve">Návod k použití nýtovacích kleští pro trhací a maticové nýty M3-M6 </w:t>
      </w:r>
      <w:proofErr w:type="spellStart"/>
      <w:r w:rsidRPr="00A40327">
        <w:rPr>
          <w:b/>
          <w:sz w:val="24"/>
          <w:szCs w:val="18"/>
        </w:rPr>
        <w:t>Jonnesway</w:t>
      </w:r>
      <w:proofErr w:type="spellEnd"/>
      <w:r w:rsidRPr="00A40327">
        <w:rPr>
          <w:b/>
          <w:sz w:val="24"/>
          <w:szCs w:val="18"/>
        </w:rPr>
        <w:t xml:space="preserve"> V1102</w:t>
      </w:r>
    </w:p>
    <w:p w:rsidR="00A40327" w:rsidRDefault="00A40327" w:rsidP="0000616F">
      <w:pPr>
        <w:jc w:val="center"/>
        <w:rPr>
          <w:sz w:val="24"/>
          <w:szCs w:val="18"/>
        </w:rPr>
      </w:pPr>
    </w:p>
    <w:p w:rsidR="0000616F" w:rsidRPr="00A40327" w:rsidRDefault="0000616F" w:rsidP="0000616F">
      <w:pPr>
        <w:jc w:val="center"/>
        <w:rPr>
          <w:sz w:val="24"/>
          <w:szCs w:val="18"/>
        </w:rPr>
      </w:pPr>
      <w:r w:rsidRPr="00A40327">
        <w:rPr>
          <w:sz w:val="24"/>
          <w:szCs w:val="18"/>
        </w:rPr>
        <w:t>Univerzální nýtovací kleště pro trhací nýty průměru 2.4, 3.2, 4.0, 4.8mm a maticové nýty o rozměru M3, M4, M5, M6</w:t>
      </w:r>
    </w:p>
    <w:p w:rsidR="0000616F" w:rsidRPr="00A40327" w:rsidRDefault="0000616F" w:rsidP="0000616F">
      <w:pPr>
        <w:rPr>
          <w:szCs w:val="18"/>
        </w:rPr>
      </w:pPr>
      <w:r w:rsidRPr="00A40327">
        <w:rPr>
          <w:szCs w:val="18"/>
        </w:rPr>
        <w:t xml:space="preserve">Použití </w:t>
      </w:r>
      <w:r w:rsidR="00343720" w:rsidRPr="00A40327">
        <w:rPr>
          <w:szCs w:val="18"/>
        </w:rPr>
        <w:t>kleští pro trhací nýty</w:t>
      </w:r>
      <w:r w:rsidRPr="00A40327">
        <w:rPr>
          <w:szCs w:val="18"/>
        </w:rPr>
        <w:t>:</w:t>
      </w:r>
    </w:p>
    <w:p w:rsidR="0000616F" w:rsidRPr="00A40327" w:rsidRDefault="0000616F" w:rsidP="0000616F">
      <w:pPr>
        <w:rPr>
          <w:szCs w:val="18"/>
        </w:rPr>
      </w:pPr>
      <w:r w:rsidRPr="00A40327">
        <w:rPr>
          <w:szCs w:val="18"/>
        </w:rPr>
        <w:t>Kleště jsou v sadě originálně zkompletovány pro použití trhacích nýtů. Před použitím změř</w:t>
      </w:r>
      <w:r w:rsidR="00EA1A96" w:rsidRPr="00A40327">
        <w:rPr>
          <w:szCs w:val="18"/>
        </w:rPr>
        <w:t>te</w:t>
      </w:r>
      <w:r w:rsidRPr="00A40327">
        <w:rPr>
          <w:szCs w:val="18"/>
        </w:rPr>
        <w:t xml:space="preserve"> průměr ocelového trnu vycházejícího z nýtu a podle něj zvol</w:t>
      </w:r>
      <w:r w:rsidR="00EA1A96" w:rsidRPr="00A40327">
        <w:rPr>
          <w:szCs w:val="18"/>
        </w:rPr>
        <w:t>te vhodnou koncovku. Koncovku dotáhněte</w:t>
      </w:r>
      <w:r w:rsidRPr="00A40327">
        <w:rPr>
          <w:szCs w:val="18"/>
        </w:rPr>
        <w:t xml:space="preserve"> klíčem přiloženým k sadě. Nýt vlož</w:t>
      </w:r>
      <w:r w:rsidR="00EA1A96" w:rsidRPr="00A40327">
        <w:rPr>
          <w:szCs w:val="18"/>
        </w:rPr>
        <w:t>te</w:t>
      </w:r>
      <w:r w:rsidRPr="00A40327">
        <w:rPr>
          <w:szCs w:val="18"/>
        </w:rPr>
        <w:t xml:space="preserve"> do</w:t>
      </w:r>
      <w:r w:rsidR="00B635C4" w:rsidRPr="00A40327">
        <w:rPr>
          <w:szCs w:val="18"/>
        </w:rPr>
        <w:t xml:space="preserve"> předem připraveného</w:t>
      </w:r>
      <w:r w:rsidRPr="00A40327">
        <w:rPr>
          <w:szCs w:val="18"/>
        </w:rPr>
        <w:t xml:space="preserve"> otvoru, ocelový trn vsuň</w:t>
      </w:r>
      <w:r w:rsidR="00EA1A96" w:rsidRPr="00A40327">
        <w:rPr>
          <w:szCs w:val="18"/>
        </w:rPr>
        <w:t>te</w:t>
      </w:r>
      <w:r w:rsidRPr="00A40327">
        <w:rPr>
          <w:szCs w:val="18"/>
        </w:rPr>
        <w:t xml:space="preserve"> do koncovky v nýtovacích kleštích až na doraz. </w:t>
      </w:r>
      <w:r w:rsidR="00EA1A96" w:rsidRPr="00A40327">
        <w:rPr>
          <w:szCs w:val="18"/>
        </w:rPr>
        <w:t>Kleště s nýtem přiložte</w:t>
      </w:r>
      <w:r w:rsidR="00343720" w:rsidRPr="00A40327">
        <w:rPr>
          <w:szCs w:val="18"/>
        </w:rPr>
        <w:t xml:space="preserve"> kolmo k nýtovanému materiálu a opakovaně mačkej</w:t>
      </w:r>
      <w:r w:rsidR="00EA1A96" w:rsidRPr="00A40327">
        <w:rPr>
          <w:szCs w:val="18"/>
        </w:rPr>
        <w:t>te</w:t>
      </w:r>
      <w:r w:rsidR="00343720" w:rsidRPr="00A40327">
        <w:rPr>
          <w:szCs w:val="18"/>
        </w:rPr>
        <w:t xml:space="preserve"> rukojeti, dokud se ocelový trn nýtu neutrhne. Tím je nýt roznýtovaný.</w:t>
      </w:r>
    </w:p>
    <w:p w:rsidR="00343720" w:rsidRPr="00A40327" w:rsidRDefault="00343720" w:rsidP="0000616F">
      <w:pPr>
        <w:rPr>
          <w:szCs w:val="18"/>
        </w:rPr>
      </w:pPr>
      <w:r w:rsidRPr="00A40327">
        <w:rPr>
          <w:szCs w:val="18"/>
        </w:rPr>
        <w:t>Použití kleští pro maticové nýty:</w:t>
      </w:r>
    </w:p>
    <w:p w:rsidR="00343720" w:rsidRPr="00A40327" w:rsidRDefault="00343720" w:rsidP="0000616F">
      <w:pPr>
        <w:rPr>
          <w:szCs w:val="18"/>
        </w:rPr>
      </w:pPr>
      <w:r w:rsidRPr="00A40327">
        <w:rPr>
          <w:szCs w:val="18"/>
        </w:rPr>
        <w:t>Přiloženým klíčem, stranou šroubováku vyšroubuj</w:t>
      </w:r>
      <w:r w:rsidR="00EA1A96" w:rsidRPr="00A40327">
        <w:rPr>
          <w:szCs w:val="18"/>
        </w:rPr>
        <w:t>te</w:t>
      </w:r>
      <w:r w:rsidRPr="00A40327">
        <w:rPr>
          <w:szCs w:val="18"/>
        </w:rPr>
        <w:t xml:space="preserve"> ze zadní části nýtovac</w:t>
      </w:r>
      <w:r w:rsidR="00A40327">
        <w:rPr>
          <w:szCs w:val="18"/>
        </w:rPr>
        <w:t>ích kleští jistící matici, vyjm</w:t>
      </w:r>
      <w:bookmarkStart w:id="0" w:name="_GoBack"/>
      <w:bookmarkEnd w:id="0"/>
      <w:r w:rsidR="00EA1A96" w:rsidRPr="00A40327">
        <w:rPr>
          <w:szCs w:val="18"/>
        </w:rPr>
        <w:t>ěte</w:t>
      </w:r>
      <w:r w:rsidRPr="00A40327">
        <w:rPr>
          <w:szCs w:val="18"/>
        </w:rPr>
        <w:t xml:space="preserve"> postupně pružinu, rozpěrný mezikus a dvě trhací čelisti. </w:t>
      </w:r>
      <w:r w:rsidR="00B635C4" w:rsidRPr="00A40327">
        <w:rPr>
          <w:szCs w:val="18"/>
        </w:rPr>
        <w:t xml:space="preserve">Ze přední části demontuj koncovku pro trhací nýty. </w:t>
      </w:r>
      <w:r w:rsidRPr="00A40327">
        <w:rPr>
          <w:szCs w:val="18"/>
        </w:rPr>
        <w:t>Po</w:t>
      </w:r>
      <w:r w:rsidR="00EA1A96" w:rsidRPr="00A40327">
        <w:rPr>
          <w:szCs w:val="18"/>
        </w:rPr>
        <w:t>dle průměru maticového nýtu (M3,M4,M5,M6) zvolte nýtovací koncovku. Oddělejte z ní regulační šroub a</w:t>
      </w:r>
      <w:r w:rsidRPr="00A40327">
        <w:rPr>
          <w:szCs w:val="18"/>
        </w:rPr>
        <w:t xml:space="preserve"> zbylou dlouhou část vsuň</w:t>
      </w:r>
      <w:r w:rsidR="00EA1A96" w:rsidRPr="00A40327">
        <w:rPr>
          <w:szCs w:val="18"/>
        </w:rPr>
        <w:t>te</w:t>
      </w:r>
      <w:r w:rsidRPr="00A40327">
        <w:rPr>
          <w:szCs w:val="18"/>
        </w:rPr>
        <w:t xml:space="preserve"> zezadu do </w:t>
      </w:r>
      <w:r w:rsidR="00EA1A96" w:rsidRPr="00A40327">
        <w:rPr>
          <w:szCs w:val="18"/>
        </w:rPr>
        <w:t>nýtovacích kleští. Vzadu dotáhněte</w:t>
      </w:r>
      <w:r w:rsidRPr="00A40327">
        <w:rPr>
          <w:szCs w:val="18"/>
        </w:rPr>
        <w:t xml:space="preserve"> </w:t>
      </w:r>
      <w:proofErr w:type="spellStart"/>
      <w:r w:rsidRPr="00A40327">
        <w:rPr>
          <w:szCs w:val="18"/>
        </w:rPr>
        <w:t>převlečnou</w:t>
      </w:r>
      <w:proofErr w:type="spellEnd"/>
      <w:r w:rsidRPr="00A40327">
        <w:rPr>
          <w:szCs w:val="18"/>
        </w:rPr>
        <w:t xml:space="preserve"> matici. </w:t>
      </w:r>
      <w:r w:rsidR="00B635C4" w:rsidRPr="00A40327">
        <w:rPr>
          <w:szCs w:val="18"/>
        </w:rPr>
        <w:t>Zepředu na vyčnívající část nasuň</w:t>
      </w:r>
      <w:r w:rsidR="00EA1A96" w:rsidRPr="00A40327">
        <w:rPr>
          <w:szCs w:val="18"/>
        </w:rPr>
        <w:t>te</w:t>
      </w:r>
      <w:r w:rsidR="00B635C4" w:rsidRPr="00A40327">
        <w:rPr>
          <w:szCs w:val="18"/>
        </w:rPr>
        <w:t xml:space="preserve"> regulační šroub a zašroubuj</w:t>
      </w:r>
      <w:r w:rsidR="00EA1A96" w:rsidRPr="00A40327">
        <w:rPr>
          <w:szCs w:val="18"/>
        </w:rPr>
        <w:t>te</w:t>
      </w:r>
      <w:r w:rsidR="00B635C4" w:rsidRPr="00A40327">
        <w:rPr>
          <w:szCs w:val="18"/>
        </w:rPr>
        <w:t xml:space="preserve"> jej do hlavy kleští. Na vyčnívající část našroubuj</w:t>
      </w:r>
      <w:r w:rsidR="00EA1A96" w:rsidRPr="00A40327">
        <w:rPr>
          <w:szCs w:val="18"/>
        </w:rPr>
        <w:t>te</w:t>
      </w:r>
      <w:r w:rsidR="00B635C4" w:rsidRPr="00A40327">
        <w:rPr>
          <w:szCs w:val="18"/>
        </w:rPr>
        <w:t xml:space="preserve"> maticový nýt tak, aby z něj závit lehce vyčníval. Poté šroubuj</w:t>
      </w:r>
      <w:r w:rsidR="00395757" w:rsidRPr="00A40327">
        <w:rPr>
          <w:szCs w:val="18"/>
        </w:rPr>
        <w:t>te</w:t>
      </w:r>
      <w:r w:rsidR="00B635C4" w:rsidRPr="00A40327">
        <w:rPr>
          <w:szCs w:val="18"/>
        </w:rPr>
        <w:t xml:space="preserve"> regulačním šroubem směrem ven k maticovému nýtu a</w:t>
      </w:r>
      <w:r w:rsidR="00395757" w:rsidRPr="00A40327">
        <w:rPr>
          <w:szCs w:val="18"/>
        </w:rPr>
        <w:t xml:space="preserve"> až se o něj pevně opře, dotáhněte</w:t>
      </w:r>
      <w:r w:rsidR="00B635C4" w:rsidRPr="00A40327">
        <w:rPr>
          <w:szCs w:val="18"/>
        </w:rPr>
        <w:t xml:space="preserve"> kontramatici. Takto nachystané nýtovací kleště vsuň</w:t>
      </w:r>
      <w:r w:rsidR="00395757" w:rsidRPr="00A40327">
        <w:rPr>
          <w:szCs w:val="18"/>
        </w:rPr>
        <w:t>te</w:t>
      </w:r>
      <w:r w:rsidR="00B635C4" w:rsidRPr="00A40327">
        <w:rPr>
          <w:szCs w:val="18"/>
        </w:rPr>
        <w:t xml:space="preserve"> maticovým nýtem do připraveného otvoru na doraz. Kleště dej</w:t>
      </w:r>
      <w:r w:rsidR="00395757" w:rsidRPr="00A40327">
        <w:rPr>
          <w:szCs w:val="18"/>
        </w:rPr>
        <w:t>te</w:t>
      </w:r>
      <w:r w:rsidR="00B635C4" w:rsidRPr="00A40327">
        <w:rPr>
          <w:szCs w:val="18"/>
        </w:rPr>
        <w:t xml:space="preserve"> kolmo k nýtovanému materiálu a opakovaně mačkej</w:t>
      </w:r>
      <w:r w:rsidR="00395757" w:rsidRPr="00A40327">
        <w:rPr>
          <w:szCs w:val="18"/>
        </w:rPr>
        <w:t>te</w:t>
      </w:r>
      <w:r w:rsidR="00B635C4" w:rsidRPr="00A40327">
        <w:rPr>
          <w:szCs w:val="18"/>
        </w:rPr>
        <w:t xml:space="preserve"> rukojeti, dokud se nýt pevně neuchytí.</w:t>
      </w:r>
    </w:p>
    <w:p w:rsidR="00343720" w:rsidRPr="0000616F" w:rsidRDefault="00343720" w:rsidP="0000616F">
      <w:pPr>
        <w:rPr>
          <w:sz w:val="18"/>
          <w:szCs w:val="18"/>
        </w:rPr>
      </w:pPr>
    </w:p>
    <w:sectPr w:rsidR="00343720" w:rsidRPr="00006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6F"/>
    <w:rsid w:val="0000616F"/>
    <w:rsid w:val="00343720"/>
    <w:rsid w:val="00395757"/>
    <w:rsid w:val="00A40327"/>
    <w:rsid w:val="00B635C4"/>
    <w:rsid w:val="00EA1A96"/>
    <w:rsid w:val="00FA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41C19-2034-44CF-A7D2-8086A86B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Mara</cp:lastModifiedBy>
  <cp:revision>3</cp:revision>
  <dcterms:created xsi:type="dcterms:W3CDTF">2016-09-21T16:23:00Z</dcterms:created>
  <dcterms:modified xsi:type="dcterms:W3CDTF">2019-04-16T07:04:00Z</dcterms:modified>
</cp:coreProperties>
</file>